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B7EA" w14:textId="493CD7CF" w:rsidR="001D7942" w:rsidRPr="009709A7" w:rsidRDefault="004E1C84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</w:t>
      </w:r>
      <w:r w:rsidR="00FF2215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.11.2023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6824F4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028CE6F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884383D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36E53AE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7A8D021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E952770" w14:textId="29504523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FF2215">
        <w:rPr>
          <w:b/>
          <w:lang w:val="pl-PL"/>
        </w:rPr>
        <w:t>24</w:t>
      </w:r>
      <w:r w:rsidR="00B05176" w:rsidRPr="00F9405D">
        <w:rPr>
          <w:b/>
          <w:lang w:val="pl-PL"/>
        </w:rPr>
        <w:t>.11.2023</w:t>
      </w:r>
      <w:r w:rsidR="005802C9" w:rsidRPr="00F9405D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Żłobek Publiczny w Milanówku</w:t>
      </w:r>
      <w:r w:rsidR="005802C9">
        <w:rPr>
          <w:bCs/>
          <w:lang w:val="pl-PL"/>
        </w:rPr>
        <w:t xml:space="preserve"> dokonał </w:t>
      </w:r>
      <w:r w:rsidR="00F9405D">
        <w:rPr>
          <w:bCs/>
          <w:lang w:val="pl-PL"/>
        </w:rPr>
        <w:t>wyboru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F9405D">
        <w:rPr>
          <w:bCs/>
          <w:lang w:val="pl-PL"/>
        </w:rPr>
        <w:t>y</w:t>
      </w:r>
      <w:r w:rsidR="005802C9">
        <w:rPr>
          <w:bCs/>
          <w:lang w:val="pl-PL"/>
        </w:rPr>
        <w:t xml:space="preserve"> w postępowaniu prowadzonym pod nazwą:</w:t>
      </w:r>
    </w:p>
    <w:p w14:paraId="0B169E7A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7DCA56EE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Przygotowanie i dostarczenie posiłków (usługa cateringowa) dla dzieci uczęszczających do Żłobka Publicznego w Milanówku w dniach, w których placówka pełni opiekę.</w:t>
      </w:r>
    </w:p>
    <w:p w14:paraId="5675D388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1E0E9C" w14:textId="77777777" w:rsidR="00F9405D" w:rsidRPr="00F9405D" w:rsidRDefault="00F9405D" w:rsidP="00F9405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05D">
        <w:rPr>
          <w:rFonts w:ascii="Times New Roman" w:hAnsi="Times New Roman"/>
          <w:sz w:val="24"/>
          <w:szCs w:val="24"/>
        </w:rPr>
        <w:t xml:space="preserve">Zamawiający informuje, że oferta, która uzyskała najwięcej punktów, a tym samym została wybrana do zawarcia umowy, to oferta przedstawiona przez: </w:t>
      </w:r>
    </w:p>
    <w:p w14:paraId="1323674B" w14:textId="77777777" w:rsidR="00F9405D" w:rsidRPr="00F9405D" w:rsidRDefault="00F9405D" w:rsidP="00F9405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3E5BF2" w14:textId="77777777" w:rsidR="00F9405D" w:rsidRPr="00F9405D" w:rsidRDefault="00F9405D" w:rsidP="00F9405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DABA3D" w14:textId="42102F6B" w:rsidR="004E1C84" w:rsidRPr="004E1C84" w:rsidRDefault="004E1C84" w:rsidP="004E1C84">
      <w:pPr>
        <w:pStyle w:val="Tekstpodstawowy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1C84">
        <w:rPr>
          <w:rFonts w:ascii="Times New Roman" w:hAnsi="Times New Roman"/>
          <w:b/>
          <w:sz w:val="24"/>
          <w:szCs w:val="24"/>
        </w:rPr>
        <w:t xml:space="preserve">M&amp;S Maciej </w:t>
      </w:r>
      <w:proofErr w:type="spellStart"/>
      <w:r w:rsidRPr="004E1C84">
        <w:rPr>
          <w:rFonts w:ascii="Times New Roman" w:hAnsi="Times New Roman"/>
          <w:b/>
          <w:sz w:val="24"/>
          <w:szCs w:val="24"/>
        </w:rPr>
        <w:t>Sławuszewski</w:t>
      </w:r>
      <w:proofErr w:type="spellEnd"/>
      <w:r w:rsidRPr="004E1C84">
        <w:rPr>
          <w:rFonts w:ascii="Times New Roman" w:hAnsi="Times New Roman"/>
          <w:b/>
          <w:sz w:val="24"/>
          <w:szCs w:val="24"/>
        </w:rPr>
        <w:t>, ul. Juhasów 4G/2, 04-784 Warszawa</w:t>
      </w:r>
    </w:p>
    <w:p w14:paraId="3E4D24D5" w14:textId="7A40E8E4" w:rsidR="004E1C84" w:rsidRPr="004E1C84" w:rsidRDefault="004E1C84" w:rsidP="004E1C84">
      <w:pPr>
        <w:pStyle w:val="Tekstpodstawowy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1C84">
        <w:rPr>
          <w:rFonts w:ascii="Times New Roman" w:hAnsi="Times New Roman"/>
          <w:b/>
          <w:sz w:val="24"/>
          <w:szCs w:val="24"/>
        </w:rPr>
        <w:t xml:space="preserve">Cena: 148 792,80 zł. </w:t>
      </w:r>
    </w:p>
    <w:p w14:paraId="308ADA7E" w14:textId="51F334E4" w:rsidR="004E1C84" w:rsidRPr="004E1C84" w:rsidRDefault="004E1C84" w:rsidP="004E1C84">
      <w:pPr>
        <w:pStyle w:val="Tekstpodstawowy"/>
        <w:spacing w:line="360" w:lineRule="auto"/>
        <w:rPr>
          <w:rFonts w:asciiTheme="majorHAnsi" w:hAnsiTheme="majorHAnsi" w:cstheme="majorHAnsi"/>
          <w:b/>
        </w:rPr>
      </w:pPr>
      <w:r w:rsidRPr="004E1C84">
        <w:rPr>
          <w:rFonts w:ascii="Times New Roman" w:hAnsi="Times New Roman"/>
          <w:b/>
          <w:sz w:val="24"/>
          <w:szCs w:val="24"/>
        </w:rPr>
        <w:t xml:space="preserve">Doświadczenie osób skierowanych do realizacji usługi cateringowej: razem: powyżej 16 lat. </w:t>
      </w:r>
    </w:p>
    <w:p w14:paraId="1575F674" w14:textId="273A68DE" w:rsidR="00AF4A7C" w:rsidRDefault="00AF4A7C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554A6DC3" w14:textId="77777777" w:rsidR="00CC5EC4" w:rsidRDefault="00CC5EC4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2361A47D" w14:textId="77777777" w:rsidR="00CC5EC4" w:rsidRDefault="00CC5EC4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73F0104C" w14:textId="6F969632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Zatwierdzam</w:t>
      </w:r>
    </w:p>
    <w:p w14:paraId="4101729C" w14:textId="7AB0D35F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Dyrektor</w:t>
      </w:r>
    </w:p>
    <w:p w14:paraId="30C46DB0" w14:textId="1D1B1F7D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Dorota Mońko</w:t>
      </w:r>
    </w:p>
    <w:p w14:paraId="43AE9F1E" w14:textId="3493ACDE" w:rsidR="00CC5EC4" w:rsidRPr="00917255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/-/</w:t>
      </w:r>
    </w:p>
    <w:sectPr w:rsidR="00CC5EC4" w:rsidRPr="00917255" w:rsidSect="005802C9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D764" w14:textId="77777777" w:rsidR="00EB1570" w:rsidRDefault="00EB1570">
      <w:r>
        <w:separator/>
      </w:r>
    </w:p>
  </w:endnote>
  <w:endnote w:type="continuationSeparator" w:id="0">
    <w:p w14:paraId="2BDEF9BC" w14:textId="77777777" w:rsidR="00EB1570" w:rsidRDefault="00EB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E4A4" w14:textId="77777777" w:rsidR="00EB1570" w:rsidRDefault="00EB1570">
      <w:r>
        <w:separator/>
      </w:r>
    </w:p>
  </w:footnote>
  <w:footnote w:type="continuationSeparator" w:id="0">
    <w:p w14:paraId="28F53844" w14:textId="77777777" w:rsidR="00EB1570" w:rsidRDefault="00EB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001" w14:textId="41870324" w:rsidR="00BD0FE2" w:rsidRDefault="0091725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1428F" wp14:editId="7B853D2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549932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BC89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142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" stroked="f">
              <v:textbox inset="2.50014mm,1.3mm,2.50014mm,1.3mm">
                <w:txbxContent>
                  <w:p w14:paraId="418BC89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5E0" w14:textId="77777777" w:rsidR="004E1C84" w:rsidRDefault="004E1C84" w:rsidP="004E1C84">
    <w:pPr>
      <w:pStyle w:val="Nagwek"/>
      <w:tabs>
        <w:tab w:val="left" w:pos="1068"/>
      </w:tabs>
      <w:rPr>
        <w:i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7BD31206" wp14:editId="6B67795F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7ADCC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31732029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28A58F73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09DE0FC3" w14:textId="4C907D19" w:rsidR="00BD0FE2" w:rsidRDefault="004E1C84" w:rsidP="004E1C84">
    <w:pPr>
      <w:pStyle w:val="Nagwek"/>
      <w:tabs>
        <w:tab w:val="clear" w:pos="4536"/>
        <w:tab w:val="left" w:pos="1068"/>
      </w:tabs>
      <w:jc w:val="center"/>
    </w:pPr>
    <w:r>
      <w:rPr>
        <w:i/>
      </w:rPr>
      <w:t>__________________________________________________________________________________</w:t>
    </w:r>
    <w:r w:rsidR="009172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F332A8" wp14:editId="39E79F4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28160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B5A1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332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" stroked="f">
              <v:textbox inset="2.50014mm,1.3mm,2.50014mm,1.3mm">
                <w:txbxContent>
                  <w:p w14:paraId="72BB5A1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FD0F" w14:textId="759F7883" w:rsidR="00BD0FE2" w:rsidRDefault="0091725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1EB0E2D" wp14:editId="3961BD1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0539085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AF5C5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B0E2D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" stroked="f">
              <v:textbox inset="2.50014mm,1.3mm,2.50014mm,1.3mm">
                <w:txbxContent>
                  <w:p w14:paraId="519AF5C5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51E41E-2198-4501-A3C4-ACD1A1C5BA01}"/>
  </w:docVars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1F6573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3558E"/>
    <w:rsid w:val="004A32CB"/>
    <w:rsid w:val="004B017A"/>
    <w:rsid w:val="004B47A5"/>
    <w:rsid w:val="004B73E3"/>
    <w:rsid w:val="004E06A1"/>
    <w:rsid w:val="004E1C84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3E99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5CBE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17255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C5EC4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1570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5D"/>
    <w:rsid w:val="00FA29EC"/>
    <w:rsid w:val="00FA7630"/>
    <w:rsid w:val="00FC72FB"/>
    <w:rsid w:val="00FE6005"/>
    <w:rsid w:val="00FE6D20"/>
    <w:rsid w:val="00FF2215"/>
    <w:rsid w:val="00FF3116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0975"/>
  <w15:docId w15:val="{8792F9B9-5E45-4BFC-9F68-3F098244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nhideWhenUsed/>
    <w:rsid w:val="004E1C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4E1C84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1E41E-2198-4501-A3C4-ACD1A1C5BA0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5D07DC-ED83-4D84-9373-D36E1374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 Karol</dc:creator>
  <cp:lastModifiedBy>Dorota</cp:lastModifiedBy>
  <cp:revision>2</cp:revision>
  <dcterms:created xsi:type="dcterms:W3CDTF">2023-11-27T09:50:00Z</dcterms:created>
  <dcterms:modified xsi:type="dcterms:W3CDTF">2023-11-27T09:50:00Z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